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226A" w14:textId="5D525150" w:rsidR="007F7B4F" w:rsidRPr="00811D6C" w:rsidRDefault="00811D6C" w:rsidP="00811D6C">
      <w:pPr>
        <w:spacing w:after="0"/>
        <w:rPr>
          <w:b/>
          <w:bCs/>
          <w:sz w:val="28"/>
          <w:szCs w:val="28"/>
        </w:rPr>
      </w:pPr>
      <w:r w:rsidRPr="00811D6C">
        <w:rPr>
          <w:b/>
          <w:bCs/>
          <w:sz w:val="28"/>
          <w:szCs w:val="28"/>
        </w:rPr>
        <w:t>AANVRAAGFORMULIER COFINANCIERING</w:t>
      </w:r>
      <w:r w:rsidR="007431EC">
        <w:rPr>
          <w:b/>
          <w:bCs/>
          <w:sz w:val="28"/>
          <w:szCs w:val="28"/>
        </w:rPr>
        <w:t xml:space="preserve"> NWB FONDS</w:t>
      </w:r>
    </w:p>
    <w:p w14:paraId="10C4CEE4" w14:textId="582EC726" w:rsidR="00706E7F" w:rsidRPr="00706E7F" w:rsidRDefault="00706E7F" w:rsidP="00811D6C">
      <w:pPr>
        <w:spacing w:after="0"/>
        <w:rPr>
          <w:sz w:val="18"/>
          <w:szCs w:val="18"/>
        </w:rPr>
      </w:pPr>
      <w:r w:rsidRPr="00706E7F">
        <w:rPr>
          <w:sz w:val="18"/>
          <w:szCs w:val="18"/>
        </w:rPr>
        <w:t>(</w:t>
      </w:r>
      <w:proofErr w:type="gramStart"/>
      <w:r w:rsidRPr="00706E7F">
        <w:rPr>
          <w:sz w:val="18"/>
          <w:szCs w:val="18"/>
        </w:rPr>
        <w:t>vastgesteld</w:t>
      </w:r>
      <w:proofErr w:type="gramEnd"/>
      <w:r w:rsidRPr="00706E7F">
        <w:rPr>
          <w:sz w:val="18"/>
          <w:szCs w:val="18"/>
        </w:rPr>
        <w:t xml:space="preserve"> door programmacommissie 16 juni 2022)</w:t>
      </w:r>
    </w:p>
    <w:p w14:paraId="4C3F147D" w14:textId="77777777" w:rsidR="00706E7F" w:rsidRDefault="00706E7F" w:rsidP="00811D6C">
      <w:pPr>
        <w:spacing w:after="0"/>
      </w:pPr>
    </w:p>
    <w:p w14:paraId="078277CA" w14:textId="77777777" w:rsidR="00706E7F" w:rsidRDefault="00706E7F" w:rsidP="00811D6C">
      <w:pPr>
        <w:spacing w:after="0"/>
      </w:pPr>
    </w:p>
    <w:p w14:paraId="13F386A3" w14:textId="244BB599" w:rsidR="00146303" w:rsidRDefault="000D6D76" w:rsidP="00811D6C">
      <w:pPr>
        <w:spacing w:after="0"/>
        <w:rPr>
          <w:i/>
          <w:iCs/>
        </w:rPr>
      </w:pPr>
      <w:r w:rsidRPr="00DC66EA">
        <w:rPr>
          <w:i/>
          <w:iCs/>
        </w:rPr>
        <w:t>Dit formulier moet ingevuld en ondertekend worden ingediend bij het NWB Fonds</w:t>
      </w:r>
      <w:r w:rsidR="00146303">
        <w:rPr>
          <w:i/>
          <w:iCs/>
        </w:rPr>
        <w:t>,</w:t>
      </w:r>
      <w:r w:rsidRPr="00DC66EA">
        <w:rPr>
          <w:i/>
          <w:iCs/>
        </w:rPr>
        <w:t xml:space="preserve"> samen met de </w:t>
      </w:r>
      <w:r w:rsidR="00146303">
        <w:rPr>
          <w:i/>
          <w:iCs/>
        </w:rPr>
        <w:t xml:space="preserve">bijbehorende </w:t>
      </w:r>
      <w:r w:rsidRPr="00DC66EA">
        <w:rPr>
          <w:i/>
          <w:iCs/>
        </w:rPr>
        <w:t>documenten</w:t>
      </w:r>
      <w:r w:rsidR="00146303">
        <w:rPr>
          <w:i/>
          <w:iCs/>
        </w:rPr>
        <w:t xml:space="preserve">, </w:t>
      </w:r>
      <w:r w:rsidRPr="00DC66EA">
        <w:rPr>
          <w:i/>
          <w:iCs/>
        </w:rPr>
        <w:t>om in aanmerking te komen voor behandeling</w:t>
      </w:r>
      <w:r w:rsidR="00146303">
        <w:rPr>
          <w:i/>
          <w:iCs/>
        </w:rPr>
        <w:t xml:space="preserve"> van een aanvraag</w:t>
      </w:r>
      <w:r w:rsidRPr="00DC66EA">
        <w:rPr>
          <w:i/>
          <w:iCs/>
        </w:rPr>
        <w:t>.</w:t>
      </w:r>
    </w:p>
    <w:p w14:paraId="5EEBC637" w14:textId="77777777" w:rsidR="006A774D" w:rsidRDefault="00146303" w:rsidP="00811D6C">
      <w:pPr>
        <w:spacing w:after="0"/>
        <w:rPr>
          <w:i/>
          <w:iCs/>
        </w:rPr>
      </w:pPr>
      <w:r>
        <w:rPr>
          <w:i/>
          <w:iCs/>
        </w:rPr>
        <w:t>Naast dit formulier moet in elk geval een plan van aanpak met begroting worden aangeleverd.</w:t>
      </w:r>
      <w:r w:rsidR="006A774D">
        <w:rPr>
          <w:i/>
          <w:iCs/>
        </w:rPr>
        <w:t xml:space="preserve"> </w:t>
      </w:r>
    </w:p>
    <w:p w14:paraId="24A15533" w14:textId="798E3C03" w:rsidR="000D6D76" w:rsidRPr="00DC66EA" w:rsidRDefault="006A774D" w:rsidP="00811D6C">
      <w:pPr>
        <w:spacing w:after="0"/>
        <w:rPr>
          <w:i/>
          <w:iCs/>
        </w:rPr>
      </w:pPr>
      <w:r>
        <w:rPr>
          <w:i/>
          <w:iCs/>
        </w:rPr>
        <w:t>Dit formulier is een samenvatting van de belangrijkste punten.</w:t>
      </w:r>
    </w:p>
    <w:p w14:paraId="2A1F3E60" w14:textId="519D2BA6" w:rsidR="007431EC" w:rsidRPr="00DC66EA" w:rsidRDefault="000D6D76" w:rsidP="00811D6C">
      <w:pPr>
        <w:spacing w:after="0"/>
        <w:rPr>
          <w:i/>
          <w:iCs/>
        </w:rPr>
      </w:pPr>
      <w:r w:rsidRPr="00DC66EA">
        <w:rPr>
          <w:i/>
          <w:iCs/>
        </w:rPr>
        <w:t>De programmacommissie (</w:t>
      </w:r>
      <w:proofErr w:type="spellStart"/>
      <w:r w:rsidRPr="00DC66EA">
        <w:rPr>
          <w:i/>
          <w:iCs/>
        </w:rPr>
        <w:t>Procom</w:t>
      </w:r>
      <w:proofErr w:type="spellEnd"/>
      <w:r w:rsidRPr="00DC66EA">
        <w:rPr>
          <w:i/>
          <w:iCs/>
        </w:rPr>
        <w:t xml:space="preserve">) van het NWB Fonds is bevoegd besluiten te nemen over aanvragen. De </w:t>
      </w:r>
      <w:r w:rsidR="007431EC" w:rsidRPr="00DC66EA">
        <w:rPr>
          <w:i/>
          <w:iCs/>
        </w:rPr>
        <w:t xml:space="preserve">volledige </w:t>
      </w:r>
      <w:r w:rsidRPr="00DC66EA">
        <w:rPr>
          <w:i/>
          <w:iCs/>
        </w:rPr>
        <w:t xml:space="preserve">aanvraag moet voor de deadline </w:t>
      </w:r>
      <w:r w:rsidR="007431EC" w:rsidRPr="00DC66EA">
        <w:rPr>
          <w:i/>
          <w:iCs/>
        </w:rPr>
        <w:t xml:space="preserve">van de betreffende </w:t>
      </w:r>
      <w:proofErr w:type="spellStart"/>
      <w:r w:rsidR="007431EC" w:rsidRPr="00DC66EA">
        <w:rPr>
          <w:i/>
          <w:iCs/>
        </w:rPr>
        <w:t>Procom</w:t>
      </w:r>
      <w:proofErr w:type="spellEnd"/>
      <w:r w:rsidR="007431EC" w:rsidRPr="00DC66EA">
        <w:rPr>
          <w:i/>
          <w:iCs/>
        </w:rPr>
        <w:t xml:space="preserve"> vergadering zijn ingediend en vooraf zijn afgestemd met de programmamanager van het NWB Fonds.</w:t>
      </w:r>
      <w:r w:rsidR="000E7ED3" w:rsidRPr="00DC66EA">
        <w:rPr>
          <w:i/>
          <w:iCs/>
        </w:rPr>
        <w:t xml:space="preserve"> </w:t>
      </w:r>
      <w:r w:rsidR="007431EC" w:rsidRPr="00DC66EA">
        <w:rPr>
          <w:i/>
          <w:iCs/>
        </w:rPr>
        <w:t xml:space="preserve">Voor nadere informatie over de procedure en criteria wordt verwezen naar de website </w:t>
      </w:r>
      <w:hyperlink r:id="rId7" w:history="1">
        <w:r w:rsidR="007431EC" w:rsidRPr="00DC66EA">
          <w:rPr>
            <w:rStyle w:val="Hyperlink"/>
            <w:i/>
            <w:iCs/>
          </w:rPr>
          <w:t>www.nwbfonds.nl</w:t>
        </w:r>
      </w:hyperlink>
      <w:r w:rsidR="007431EC" w:rsidRPr="00DC66EA">
        <w:rPr>
          <w:i/>
          <w:iCs/>
        </w:rPr>
        <w:t xml:space="preserve"> </w:t>
      </w:r>
    </w:p>
    <w:p w14:paraId="664C7128" w14:textId="77777777" w:rsidR="000D6D76" w:rsidRDefault="000D6D76" w:rsidP="00811D6C">
      <w:pPr>
        <w:spacing w:after="0"/>
      </w:pPr>
    </w:p>
    <w:p w14:paraId="4E78385B" w14:textId="14FDAF79" w:rsidR="002F0735" w:rsidRDefault="002F0735" w:rsidP="00811D6C">
      <w:pPr>
        <w:spacing w:after="0"/>
        <w:rPr>
          <w:b/>
          <w:bCs/>
        </w:rPr>
      </w:pPr>
      <w:r>
        <w:rPr>
          <w:b/>
          <w:bCs/>
        </w:rPr>
        <w:t>Aanvraag</w:t>
      </w:r>
    </w:p>
    <w:p w14:paraId="634169EE" w14:textId="77777777" w:rsidR="002F0735" w:rsidRDefault="002F0735" w:rsidP="00811D6C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F0735" w14:paraId="1C0A61E6" w14:textId="77777777" w:rsidTr="00E1743D">
        <w:tc>
          <w:tcPr>
            <w:tcW w:w="3964" w:type="dxa"/>
          </w:tcPr>
          <w:p w14:paraId="6E44EF7E" w14:textId="77777777" w:rsidR="002F0735" w:rsidRDefault="002F0735" w:rsidP="00A632B0">
            <w:r>
              <w:t xml:space="preserve">Naam van </w:t>
            </w:r>
            <w:r w:rsidR="00B145DD">
              <w:t>het project of initiatief:</w:t>
            </w:r>
          </w:p>
          <w:p w14:paraId="697E41D2" w14:textId="5C0CB33C" w:rsidR="00E824D1" w:rsidRDefault="00E824D1" w:rsidP="00A632B0"/>
        </w:tc>
        <w:tc>
          <w:tcPr>
            <w:tcW w:w="5098" w:type="dxa"/>
          </w:tcPr>
          <w:p w14:paraId="2BB00DB3" w14:textId="77777777" w:rsidR="002F0735" w:rsidRDefault="002F0735" w:rsidP="00A632B0"/>
        </w:tc>
      </w:tr>
      <w:tr w:rsidR="007D7B88" w14:paraId="08AB0097" w14:textId="77777777" w:rsidTr="00E1743D">
        <w:tc>
          <w:tcPr>
            <w:tcW w:w="3964" w:type="dxa"/>
          </w:tcPr>
          <w:p w14:paraId="4B6140AA" w14:textId="77777777" w:rsidR="007D7B88" w:rsidRDefault="007D7B88" w:rsidP="00A632B0">
            <w:r>
              <w:t>Betreft land en regio:</w:t>
            </w:r>
          </w:p>
          <w:p w14:paraId="44926398" w14:textId="2A81A9F1" w:rsidR="007D7B88" w:rsidRDefault="007D7B88" w:rsidP="00A632B0"/>
        </w:tc>
        <w:tc>
          <w:tcPr>
            <w:tcW w:w="5098" w:type="dxa"/>
          </w:tcPr>
          <w:p w14:paraId="3F039D01" w14:textId="77777777" w:rsidR="007D7B88" w:rsidRDefault="007D7B88" w:rsidP="00A632B0"/>
        </w:tc>
      </w:tr>
      <w:tr w:rsidR="002F0735" w14:paraId="613E8351" w14:textId="77777777" w:rsidTr="00E1743D">
        <w:tc>
          <w:tcPr>
            <w:tcW w:w="3964" w:type="dxa"/>
          </w:tcPr>
          <w:p w14:paraId="317107FE" w14:textId="77777777" w:rsidR="002F0735" w:rsidRDefault="002F0735" w:rsidP="00A632B0">
            <w:r>
              <w:t>Datum indiening aanvraag:</w:t>
            </w:r>
          </w:p>
          <w:p w14:paraId="584C5E09" w14:textId="77777777" w:rsidR="002F0735" w:rsidRDefault="002F0735" w:rsidP="00A632B0">
            <w:r>
              <w:t>(deadlines zie website)</w:t>
            </w:r>
          </w:p>
        </w:tc>
        <w:tc>
          <w:tcPr>
            <w:tcW w:w="5098" w:type="dxa"/>
          </w:tcPr>
          <w:p w14:paraId="04C0530B" w14:textId="77777777" w:rsidR="002F0735" w:rsidRDefault="002F0735" w:rsidP="00A632B0"/>
        </w:tc>
      </w:tr>
      <w:tr w:rsidR="002F0735" w14:paraId="498BD881" w14:textId="77777777" w:rsidTr="00E1743D">
        <w:tc>
          <w:tcPr>
            <w:tcW w:w="3964" w:type="dxa"/>
          </w:tcPr>
          <w:p w14:paraId="3640AEB7" w14:textId="77777777" w:rsidR="002F0735" w:rsidRDefault="002F0735" w:rsidP="00A632B0">
            <w:r>
              <w:t xml:space="preserve">Datum behandeling in </w:t>
            </w:r>
            <w:proofErr w:type="spellStart"/>
            <w:r>
              <w:t>Procom</w:t>
            </w:r>
            <w:proofErr w:type="spellEnd"/>
            <w:r>
              <w:t xml:space="preserve">: </w:t>
            </w:r>
          </w:p>
          <w:p w14:paraId="6A7B78B8" w14:textId="77777777" w:rsidR="002F0735" w:rsidRDefault="002F0735" w:rsidP="00A632B0">
            <w:r>
              <w:t>(vergaderdata zie website)</w:t>
            </w:r>
          </w:p>
        </w:tc>
        <w:tc>
          <w:tcPr>
            <w:tcW w:w="5098" w:type="dxa"/>
          </w:tcPr>
          <w:p w14:paraId="1DD32DAC" w14:textId="77777777" w:rsidR="002F0735" w:rsidRDefault="002F0735" w:rsidP="00A632B0"/>
        </w:tc>
      </w:tr>
      <w:tr w:rsidR="00B145DD" w14:paraId="20E4DEAC" w14:textId="77777777" w:rsidTr="00E1743D">
        <w:tc>
          <w:tcPr>
            <w:tcW w:w="3964" w:type="dxa"/>
          </w:tcPr>
          <w:p w14:paraId="2D698CBA" w14:textId="57358B21" w:rsidR="00E824D1" w:rsidRDefault="00B145DD" w:rsidP="00E824D1">
            <w:r>
              <w:t xml:space="preserve">Betreft </w:t>
            </w:r>
            <w:r w:rsidR="00E824D1">
              <w:t xml:space="preserve">een </w:t>
            </w:r>
            <w:r>
              <w:t xml:space="preserve">project </w:t>
            </w:r>
            <w:r w:rsidR="00E824D1">
              <w:t>of een initiatief:</w:t>
            </w:r>
          </w:p>
          <w:p w14:paraId="373A9901" w14:textId="731E8136" w:rsidR="00B145DD" w:rsidRDefault="00E824D1" w:rsidP="00A632B0">
            <w:r>
              <w:t>(criteria zie website)</w:t>
            </w:r>
          </w:p>
        </w:tc>
        <w:tc>
          <w:tcPr>
            <w:tcW w:w="5098" w:type="dxa"/>
          </w:tcPr>
          <w:p w14:paraId="5E0C8205" w14:textId="77777777" w:rsidR="00B145DD" w:rsidRDefault="00B145DD" w:rsidP="00A632B0"/>
        </w:tc>
      </w:tr>
      <w:tr w:rsidR="00316818" w14:paraId="5E090C61" w14:textId="77777777" w:rsidTr="00E1743D">
        <w:tc>
          <w:tcPr>
            <w:tcW w:w="3964" w:type="dxa"/>
          </w:tcPr>
          <w:p w14:paraId="57EF83A7" w14:textId="2B731377" w:rsidR="00316818" w:rsidRDefault="00316818" w:rsidP="00E824D1">
            <w:r>
              <w:t>Totaalbedrag</w:t>
            </w:r>
            <w:r w:rsidR="00F40275">
              <w:t xml:space="preserve"> aanvraag</w:t>
            </w:r>
            <w:r>
              <w:t>:</w:t>
            </w:r>
          </w:p>
          <w:p w14:paraId="77D8A796" w14:textId="5B3882D3" w:rsidR="00316818" w:rsidRDefault="00B6062B" w:rsidP="00E824D1">
            <w:r>
              <w:t>(specificatie opnemen in plan van aanpak)</w:t>
            </w:r>
          </w:p>
        </w:tc>
        <w:tc>
          <w:tcPr>
            <w:tcW w:w="5098" w:type="dxa"/>
          </w:tcPr>
          <w:p w14:paraId="4DA214E9" w14:textId="77777777" w:rsidR="00316818" w:rsidRDefault="00316818" w:rsidP="00A632B0"/>
        </w:tc>
      </w:tr>
      <w:tr w:rsidR="00316818" w14:paraId="0BAA4207" w14:textId="77777777" w:rsidTr="00E1743D">
        <w:tc>
          <w:tcPr>
            <w:tcW w:w="3964" w:type="dxa"/>
          </w:tcPr>
          <w:p w14:paraId="2E881F72" w14:textId="6B2FD7F0" w:rsidR="00316818" w:rsidRDefault="00316818" w:rsidP="00E824D1">
            <w:r>
              <w:t>Periode waarin het project of initiatief wordt uitgevoerd:</w:t>
            </w:r>
          </w:p>
        </w:tc>
        <w:tc>
          <w:tcPr>
            <w:tcW w:w="5098" w:type="dxa"/>
          </w:tcPr>
          <w:p w14:paraId="372B1AA7" w14:textId="77777777" w:rsidR="00316818" w:rsidRDefault="00316818" w:rsidP="00A632B0"/>
        </w:tc>
      </w:tr>
    </w:tbl>
    <w:p w14:paraId="08204B29" w14:textId="77777777" w:rsidR="002F0735" w:rsidRDefault="002F0735" w:rsidP="00811D6C">
      <w:pPr>
        <w:spacing w:after="0"/>
        <w:rPr>
          <w:b/>
          <w:bCs/>
        </w:rPr>
      </w:pPr>
    </w:p>
    <w:p w14:paraId="7E495456" w14:textId="77777777" w:rsidR="0018686A" w:rsidRDefault="0018686A" w:rsidP="00811D6C">
      <w:pPr>
        <w:spacing w:after="0"/>
        <w:rPr>
          <w:b/>
          <w:bCs/>
        </w:rPr>
      </w:pPr>
    </w:p>
    <w:p w14:paraId="29DA909C" w14:textId="01A050D3" w:rsidR="00811D6C" w:rsidRPr="00811D6C" w:rsidRDefault="00811D6C" w:rsidP="00811D6C">
      <w:pPr>
        <w:spacing w:after="0"/>
        <w:rPr>
          <w:b/>
          <w:bCs/>
        </w:rPr>
      </w:pPr>
      <w:r w:rsidRPr="00811D6C">
        <w:rPr>
          <w:b/>
          <w:bCs/>
        </w:rPr>
        <w:t>Aanv</w:t>
      </w:r>
      <w:r w:rsidR="002F0735">
        <w:rPr>
          <w:b/>
          <w:bCs/>
        </w:rPr>
        <w:t xml:space="preserve">rager </w:t>
      </w:r>
    </w:p>
    <w:p w14:paraId="38BD662E" w14:textId="77777777" w:rsidR="00811D6C" w:rsidRDefault="00811D6C" w:rsidP="0081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11D6C" w14:paraId="136728EC" w14:textId="77777777" w:rsidTr="00E1743D">
        <w:tc>
          <w:tcPr>
            <w:tcW w:w="3964" w:type="dxa"/>
          </w:tcPr>
          <w:p w14:paraId="44C603E3" w14:textId="4417C690" w:rsidR="00811D6C" w:rsidRDefault="00811D6C" w:rsidP="00811D6C">
            <w:r>
              <w:t>Organisatie</w:t>
            </w:r>
            <w:r w:rsidR="001C08F8">
              <w:t xml:space="preserve"> in Nederland die de aanvraag </w:t>
            </w:r>
            <w:r w:rsidR="00E1743D">
              <w:t>indient</w:t>
            </w:r>
            <w:r>
              <w:t>:</w:t>
            </w:r>
          </w:p>
          <w:p w14:paraId="51F21791" w14:textId="2D415E88" w:rsidR="00811D6C" w:rsidRDefault="00811D6C" w:rsidP="00811D6C">
            <w:r>
              <w:t>-</w:t>
            </w:r>
            <w:r w:rsidR="001C08F8">
              <w:t>W</w:t>
            </w:r>
            <w:r>
              <w:t>aterschap</w:t>
            </w:r>
            <w:r w:rsidR="00BD4918">
              <w:t xml:space="preserve"> of</w:t>
            </w:r>
          </w:p>
          <w:p w14:paraId="08158F20" w14:textId="2E570C28" w:rsidR="00811D6C" w:rsidRDefault="00811D6C" w:rsidP="00811D6C">
            <w:r>
              <w:t>-Unie van Waterschappen</w:t>
            </w:r>
            <w:r w:rsidR="00BD4918">
              <w:t xml:space="preserve"> of</w:t>
            </w:r>
          </w:p>
          <w:p w14:paraId="5C9DE19C" w14:textId="77777777" w:rsidR="00291F8C" w:rsidRDefault="004B58BE" w:rsidP="00811D6C">
            <w:r>
              <w:t xml:space="preserve">-Programmabureau NWB Fonds </w:t>
            </w:r>
          </w:p>
          <w:p w14:paraId="13DED884" w14:textId="253425E1" w:rsidR="004B58BE" w:rsidRDefault="004B58BE" w:rsidP="00811D6C">
            <w:r>
              <w:t>(</w:t>
            </w:r>
            <w:r w:rsidR="00291F8C">
              <w:t xml:space="preserve">als </w:t>
            </w:r>
            <w:r>
              <w:t>intermediair)</w:t>
            </w:r>
          </w:p>
        </w:tc>
        <w:tc>
          <w:tcPr>
            <w:tcW w:w="5098" w:type="dxa"/>
          </w:tcPr>
          <w:p w14:paraId="67250CC1" w14:textId="77777777" w:rsidR="00811D6C" w:rsidRDefault="00811D6C" w:rsidP="00811D6C"/>
        </w:tc>
      </w:tr>
      <w:tr w:rsidR="00811D6C" w14:paraId="688CA85F" w14:textId="77777777" w:rsidTr="00E1743D">
        <w:tc>
          <w:tcPr>
            <w:tcW w:w="3964" w:type="dxa"/>
          </w:tcPr>
          <w:p w14:paraId="2566212E" w14:textId="0C9FB0DA" w:rsidR="00811D6C" w:rsidRDefault="00811D6C" w:rsidP="00811D6C">
            <w:r>
              <w:t>Contactpersoon</w:t>
            </w:r>
            <w:r w:rsidR="001C08F8">
              <w:t xml:space="preserve"> van deze organisatie</w:t>
            </w:r>
            <w:r>
              <w:t>:</w:t>
            </w:r>
          </w:p>
          <w:p w14:paraId="6AB58318" w14:textId="0635A627" w:rsidR="00811D6C" w:rsidRDefault="00811D6C" w:rsidP="00811D6C">
            <w:r>
              <w:t>-Naam</w:t>
            </w:r>
          </w:p>
          <w:p w14:paraId="795DD26E" w14:textId="5333E675" w:rsidR="00811D6C" w:rsidRDefault="00811D6C" w:rsidP="00811D6C">
            <w:r>
              <w:t>-Email</w:t>
            </w:r>
          </w:p>
          <w:p w14:paraId="3877BD5E" w14:textId="77777777" w:rsidR="00811D6C" w:rsidRDefault="00811D6C" w:rsidP="00811D6C">
            <w:r>
              <w:t>-Telefoonnummer</w:t>
            </w:r>
          </w:p>
          <w:p w14:paraId="7799B348" w14:textId="7D9CB913" w:rsidR="001C08F8" w:rsidRDefault="001C08F8" w:rsidP="00811D6C">
            <w:r>
              <w:t>-Postadres</w:t>
            </w:r>
          </w:p>
        </w:tc>
        <w:tc>
          <w:tcPr>
            <w:tcW w:w="5098" w:type="dxa"/>
          </w:tcPr>
          <w:p w14:paraId="5E7FD148" w14:textId="77777777" w:rsidR="00811D6C" w:rsidRDefault="00811D6C" w:rsidP="00811D6C"/>
        </w:tc>
      </w:tr>
      <w:tr w:rsidR="00811D6C" w14:paraId="21037DAC" w14:textId="77777777" w:rsidTr="00E1743D">
        <w:tc>
          <w:tcPr>
            <w:tcW w:w="3964" w:type="dxa"/>
          </w:tcPr>
          <w:p w14:paraId="38B416CA" w14:textId="74DAA536" w:rsidR="00811D6C" w:rsidRDefault="0018686A" w:rsidP="00811D6C">
            <w:r>
              <w:t>Lokale p</w:t>
            </w:r>
            <w:r w:rsidR="00125874">
              <w:t>artner in buitenland die de aanvraag mee indient of ondersteunt:</w:t>
            </w:r>
          </w:p>
          <w:p w14:paraId="5496249B" w14:textId="09F9C6BC" w:rsidR="0018686A" w:rsidRDefault="0018686A" w:rsidP="00811D6C">
            <w:r>
              <w:lastRenderedPageBreak/>
              <w:t>-Overheid</w:t>
            </w:r>
          </w:p>
          <w:p w14:paraId="26725AB4" w14:textId="6DB4DFDF" w:rsidR="00125874" w:rsidRDefault="00E1743D" w:rsidP="00594019">
            <w:r>
              <w:t xml:space="preserve">(ondertekende verklaring in taal van betreffende land bijvoegen) </w:t>
            </w:r>
          </w:p>
        </w:tc>
        <w:tc>
          <w:tcPr>
            <w:tcW w:w="5098" w:type="dxa"/>
          </w:tcPr>
          <w:p w14:paraId="0C0E70A1" w14:textId="77777777" w:rsidR="00811D6C" w:rsidRDefault="00811D6C" w:rsidP="00811D6C"/>
        </w:tc>
      </w:tr>
      <w:tr w:rsidR="00811D6C" w14:paraId="7DE27663" w14:textId="77777777" w:rsidTr="00E1743D">
        <w:tc>
          <w:tcPr>
            <w:tcW w:w="3964" w:type="dxa"/>
          </w:tcPr>
          <w:p w14:paraId="6E92836E" w14:textId="2177A2FA" w:rsidR="001B2F43" w:rsidRDefault="001B2F43" w:rsidP="001B2F43">
            <w:r>
              <w:t xml:space="preserve">Contactpersoon van </w:t>
            </w:r>
            <w:r w:rsidR="0018686A">
              <w:t xml:space="preserve">lokale </w:t>
            </w:r>
            <w:r>
              <w:t>partner:</w:t>
            </w:r>
          </w:p>
          <w:p w14:paraId="05C90A2D" w14:textId="77777777" w:rsidR="001B2F43" w:rsidRDefault="001B2F43" w:rsidP="001B2F43">
            <w:r>
              <w:t>-Naam</w:t>
            </w:r>
          </w:p>
          <w:p w14:paraId="0C981387" w14:textId="77777777" w:rsidR="001B2F43" w:rsidRDefault="001B2F43" w:rsidP="001B2F43">
            <w:r>
              <w:t>-Email</w:t>
            </w:r>
          </w:p>
          <w:p w14:paraId="4131D7D7" w14:textId="77777777" w:rsidR="001B2F43" w:rsidRDefault="001B2F43" w:rsidP="001B2F43">
            <w:r>
              <w:t>-Telefoonnummer</w:t>
            </w:r>
          </w:p>
          <w:p w14:paraId="1DF8F745" w14:textId="30323CFB" w:rsidR="00811D6C" w:rsidRDefault="001B2F43" w:rsidP="001B2F43">
            <w:r>
              <w:t>-Postadres</w:t>
            </w:r>
          </w:p>
        </w:tc>
        <w:tc>
          <w:tcPr>
            <w:tcW w:w="5098" w:type="dxa"/>
          </w:tcPr>
          <w:p w14:paraId="7332C5FD" w14:textId="77777777" w:rsidR="00811D6C" w:rsidRDefault="00811D6C" w:rsidP="00811D6C"/>
        </w:tc>
      </w:tr>
      <w:tr w:rsidR="00594019" w14:paraId="5598007D" w14:textId="77777777" w:rsidTr="00E1743D">
        <w:tc>
          <w:tcPr>
            <w:tcW w:w="3964" w:type="dxa"/>
          </w:tcPr>
          <w:p w14:paraId="0CE1290C" w14:textId="25A98F78" w:rsidR="00594019" w:rsidRDefault="00594019" w:rsidP="001B2F43">
            <w:r>
              <w:t>Overige partners indien van toepassing</w:t>
            </w:r>
            <w:r w:rsidR="00AE630E">
              <w:t>:</w:t>
            </w:r>
          </w:p>
          <w:p w14:paraId="2DF4894B" w14:textId="77777777" w:rsidR="00AE630E" w:rsidRDefault="00AE630E" w:rsidP="00AE630E">
            <w:r>
              <w:t>-Meerdere mogelijk</w:t>
            </w:r>
          </w:p>
          <w:p w14:paraId="0EAE5CB7" w14:textId="789A21CC" w:rsidR="00AE630E" w:rsidRDefault="00AE630E" w:rsidP="00AE630E">
            <w:r>
              <w:t>(ondertekende steunverklaring in taal van betreffende land bijvoegen per partner)</w:t>
            </w:r>
          </w:p>
        </w:tc>
        <w:tc>
          <w:tcPr>
            <w:tcW w:w="5098" w:type="dxa"/>
          </w:tcPr>
          <w:p w14:paraId="5227A2A9" w14:textId="77777777" w:rsidR="00594019" w:rsidRDefault="00594019" w:rsidP="00811D6C"/>
        </w:tc>
      </w:tr>
      <w:tr w:rsidR="002F47D2" w14:paraId="42D9C540" w14:textId="77777777" w:rsidTr="00E1743D">
        <w:tc>
          <w:tcPr>
            <w:tcW w:w="3964" w:type="dxa"/>
          </w:tcPr>
          <w:p w14:paraId="634C15E3" w14:textId="5CD43D79" w:rsidR="002F47D2" w:rsidRDefault="002F47D2" w:rsidP="001B2F43">
            <w:r>
              <w:t>Samenwerkingsverband, programma of partnerschap waar de aanvraag deel van uitmaakt:</w:t>
            </w:r>
          </w:p>
        </w:tc>
        <w:tc>
          <w:tcPr>
            <w:tcW w:w="5098" w:type="dxa"/>
          </w:tcPr>
          <w:p w14:paraId="78F0A43E" w14:textId="77777777" w:rsidR="002F47D2" w:rsidRDefault="002F47D2" w:rsidP="00811D6C"/>
        </w:tc>
      </w:tr>
      <w:tr w:rsidR="00F40275" w14:paraId="683DB462" w14:textId="77777777" w:rsidTr="00E1743D">
        <w:tc>
          <w:tcPr>
            <w:tcW w:w="3964" w:type="dxa"/>
          </w:tcPr>
          <w:p w14:paraId="6A754EDE" w14:textId="232F2ED9" w:rsidR="00F40275" w:rsidRDefault="00F40275" w:rsidP="001B2F43">
            <w:r>
              <w:t xml:space="preserve">Cofinanciering </w:t>
            </w:r>
            <w:r w:rsidR="00734AF5">
              <w:t xml:space="preserve">door </w:t>
            </w:r>
            <w:r>
              <w:t>overige partijen:</w:t>
            </w:r>
          </w:p>
          <w:p w14:paraId="63A55386" w14:textId="03BF6082" w:rsidR="00F40275" w:rsidRDefault="00F40275" w:rsidP="00F40275">
            <w:r>
              <w:t>-Partij(en)</w:t>
            </w:r>
          </w:p>
          <w:p w14:paraId="73FDC38C" w14:textId="26ECAEE3" w:rsidR="00F40275" w:rsidRDefault="00F40275" w:rsidP="00F40275">
            <w:r>
              <w:t>-Bedrag(en)</w:t>
            </w:r>
          </w:p>
        </w:tc>
        <w:tc>
          <w:tcPr>
            <w:tcW w:w="5098" w:type="dxa"/>
          </w:tcPr>
          <w:p w14:paraId="6943C732" w14:textId="77777777" w:rsidR="00F40275" w:rsidRDefault="00F40275" w:rsidP="00811D6C"/>
        </w:tc>
      </w:tr>
      <w:tr w:rsidR="00734AF5" w14:paraId="63F449F4" w14:textId="77777777" w:rsidTr="00E1743D">
        <w:tc>
          <w:tcPr>
            <w:tcW w:w="3964" w:type="dxa"/>
          </w:tcPr>
          <w:p w14:paraId="4C8DE230" w14:textId="111A161D" w:rsidR="00734AF5" w:rsidRDefault="00734AF5" w:rsidP="001B2F43">
            <w:r>
              <w:t>Alternatieve cofinanciering die is overwogen en/of onderzocht:</w:t>
            </w:r>
          </w:p>
        </w:tc>
        <w:tc>
          <w:tcPr>
            <w:tcW w:w="5098" w:type="dxa"/>
          </w:tcPr>
          <w:p w14:paraId="7A2B2340" w14:textId="77777777" w:rsidR="00734AF5" w:rsidRDefault="00734AF5" w:rsidP="00811D6C"/>
        </w:tc>
      </w:tr>
    </w:tbl>
    <w:p w14:paraId="4B6F8ED7" w14:textId="4EAF2623" w:rsidR="00811D6C" w:rsidRDefault="00811D6C" w:rsidP="00811D6C">
      <w:pPr>
        <w:spacing w:after="0"/>
      </w:pPr>
    </w:p>
    <w:p w14:paraId="5A3B75DA" w14:textId="77777777" w:rsidR="00BB5D31" w:rsidRDefault="00BB5D31" w:rsidP="00811D6C">
      <w:pPr>
        <w:spacing w:after="0"/>
        <w:rPr>
          <w:b/>
          <w:bCs/>
        </w:rPr>
      </w:pPr>
    </w:p>
    <w:p w14:paraId="3056F7B7" w14:textId="52C67F2B" w:rsidR="00066447" w:rsidRPr="00B145DD" w:rsidRDefault="007D7B88" w:rsidP="00811D6C">
      <w:pPr>
        <w:spacing w:after="0"/>
        <w:rPr>
          <w:b/>
          <w:bCs/>
        </w:rPr>
      </w:pPr>
      <w:r>
        <w:rPr>
          <w:b/>
          <w:bCs/>
        </w:rPr>
        <w:t>Doel en activiteiten</w:t>
      </w:r>
      <w:r w:rsidR="001C08F8" w:rsidRPr="00B145DD">
        <w:rPr>
          <w:b/>
          <w:bCs/>
        </w:rPr>
        <w:t xml:space="preserve"> </w:t>
      </w:r>
    </w:p>
    <w:p w14:paraId="61352154" w14:textId="77777777" w:rsidR="00066447" w:rsidRDefault="00066447" w:rsidP="0081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46303" w14:paraId="6C97C820" w14:textId="77777777" w:rsidTr="00C47420">
        <w:tc>
          <w:tcPr>
            <w:tcW w:w="3964" w:type="dxa"/>
          </w:tcPr>
          <w:p w14:paraId="0716DB06" w14:textId="35AF9ADF" w:rsidR="00146303" w:rsidRDefault="00F747B7" w:rsidP="00811D6C">
            <w:r>
              <w:t>Korte s</w:t>
            </w:r>
            <w:r w:rsidR="00146303">
              <w:t>ituatieschets:</w:t>
            </w:r>
          </w:p>
          <w:p w14:paraId="11D630CF" w14:textId="178BDF6E" w:rsidR="00146303" w:rsidRDefault="00C94F6C" w:rsidP="00811D6C">
            <w:r>
              <w:t xml:space="preserve">(kaart </w:t>
            </w:r>
            <w:r w:rsidR="006A774D">
              <w:t xml:space="preserve">en toelichting </w:t>
            </w:r>
            <w:r>
              <w:t>opnemen in plan van aanpak)</w:t>
            </w:r>
          </w:p>
        </w:tc>
        <w:tc>
          <w:tcPr>
            <w:tcW w:w="5098" w:type="dxa"/>
          </w:tcPr>
          <w:p w14:paraId="611B3A48" w14:textId="77777777" w:rsidR="00146303" w:rsidRDefault="00146303" w:rsidP="00811D6C"/>
        </w:tc>
      </w:tr>
      <w:tr w:rsidR="00146303" w14:paraId="27EE5837" w14:textId="77777777" w:rsidTr="00C47420">
        <w:tc>
          <w:tcPr>
            <w:tcW w:w="3964" w:type="dxa"/>
          </w:tcPr>
          <w:p w14:paraId="49FB16C2" w14:textId="77777777" w:rsidR="00146303" w:rsidRDefault="00146303" w:rsidP="00811D6C">
            <w:r>
              <w:t xml:space="preserve">Vraag vanuit </w:t>
            </w:r>
            <w:r w:rsidR="00F747B7">
              <w:t xml:space="preserve">lokale partner: </w:t>
            </w:r>
          </w:p>
          <w:p w14:paraId="39507EAD" w14:textId="341CA538" w:rsidR="00F747B7" w:rsidRDefault="00F747B7" w:rsidP="00811D6C"/>
        </w:tc>
        <w:tc>
          <w:tcPr>
            <w:tcW w:w="5098" w:type="dxa"/>
          </w:tcPr>
          <w:p w14:paraId="6018868A" w14:textId="77777777" w:rsidR="00146303" w:rsidRDefault="00146303" w:rsidP="00811D6C"/>
        </w:tc>
      </w:tr>
      <w:tr w:rsidR="00146303" w14:paraId="28B480BC" w14:textId="77777777" w:rsidTr="00C47420">
        <w:tc>
          <w:tcPr>
            <w:tcW w:w="3964" w:type="dxa"/>
          </w:tcPr>
          <w:p w14:paraId="6A0ECAAB" w14:textId="12DD1DCB" w:rsidR="00146303" w:rsidRDefault="00146303" w:rsidP="00A632B0">
            <w:r>
              <w:t>Doel van het project of initiatief:</w:t>
            </w:r>
          </w:p>
          <w:p w14:paraId="5481E720" w14:textId="77777777" w:rsidR="00146303" w:rsidRDefault="00146303" w:rsidP="00A632B0"/>
        </w:tc>
        <w:tc>
          <w:tcPr>
            <w:tcW w:w="5098" w:type="dxa"/>
          </w:tcPr>
          <w:p w14:paraId="168C8AC6" w14:textId="77777777" w:rsidR="00146303" w:rsidRDefault="00146303" w:rsidP="00A632B0"/>
        </w:tc>
      </w:tr>
      <w:tr w:rsidR="00066447" w14:paraId="64110DF5" w14:textId="77777777" w:rsidTr="00C47420">
        <w:tc>
          <w:tcPr>
            <w:tcW w:w="3964" w:type="dxa"/>
          </w:tcPr>
          <w:p w14:paraId="24238161" w14:textId="77777777" w:rsidR="00C94F6C" w:rsidRDefault="007D7B88" w:rsidP="00811D6C">
            <w:r>
              <w:t xml:space="preserve">Resultaten </w:t>
            </w:r>
            <w:r w:rsidR="00C94F6C">
              <w:t xml:space="preserve">en </w:t>
            </w:r>
            <w:proofErr w:type="spellStart"/>
            <w:r w:rsidR="00C94F6C">
              <w:t>evt</w:t>
            </w:r>
            <w:proofErr w:type="spellEnd"/>
            <w:r w:rsidR="00C94F6C">
              <w:t xml:space="preserve"> tussenresultaten </w:t>
            </w:r>
            <w:r>
              <w:t>die worden opgeleverd</w:t>
            </w:r>
            <w:r w:rsidR="00EE6969">
              <w:t xml:space="preserve">: </w:t>
            </w:r>
          </w:p>
          <w:p w14:paraId="1D9D1840" w14:textId="34722F70" w:rsidR="00066447" w:rsidRDefault="007D7B88" w:rsidP="00811D6C">
            <w:r>
              <w:t>(</w:t>
            </w:r>
            <w:r w:rsidR="00C94F6C">
              <w:t>hoofdpunten; uitwerking opnemen in plan van aanpak</w:t>
            </w:r>
            <w:r>
              <w:t>)</w:t>
            </w:r>
          </w:p>
        </w:tc>
        <w:tc>
          <w:tcPr>
            <w:tcW w:w="5098" w:type="dxa"/>
          </w:tcPr>
          <w:p w14:paraId="2EB80127" w14:textId="77777777" w:rsidR="00066447" w:rsidRDefault="00066447" w:rsidP="00811D6C"/>
        </w:tc>
      </w:tr>
      <w:tr w:rsidR="00066447" w14:paraId="66B5B3E0" w14:textId="77777777" w:rsidTr="00C47420">
        <w:tc>
          <w:tcPr>
            <w:tcW w:w="3964" w:type="dxa"/>
          </w:tcPr>
          <w:p w14:paraId="68707B60" w14:textId="77777777" w:rsidR="007D7B88" w:rsidRDefault="007D7B88" w:rsidP="00811D6C">
            <w:r>
              <w:t>Activiteiten die worden uitgevoerd</w:t>
            </w:r>
            <w:r w:rsidR="00EE6969">
              <w:t>:</w:t>
            </w:r>
          </w:p>
          <w:p w14:paraId="7D515335" w14:textId="1B929B9B" w:rsidR="00EE6969" w:rsidRDefault="00EE6969" w:rsidP="00811D6C">
            <w:r>
              <w:t>(</w:t>
            </w:r>
            <w:r w:rsidR="00636FE2">
              <w:t>mijlpalen</w:t>
            </w:r>
            <w:r w:rsidR="004A567A">
              <w:t xml:space="preserve">; </w:t>
            </w:r>
            <w:r w:rsidR="00F747B7">
              <w:t xml:space="preserve">uitwerking </w:t>
            </w:r>
            <w:r w:rsidR="00010E5A">
              <w:t>opnemen in</w:t>
            </w:r>
            <w:r w:rsidR="00F747B7">
              <w:t xml:space="preserve"> </w:t>
            </w:r>
            <w:r w:rsidR="004A567A">
              <w:t>plan van aanpak</w:t>
            </w:r>
            <w:r>
              <w:t>)</w:t>
            </w:r>
          </w:p>
        </w:tc>
        <w:tc>
          <w:tcPr>
            <w:tcW w:w="5098" w:type="dxa"/>
          </w:tcPr>
          <w:p w14:paraId="33F204FA" w14:textId="77777777" w:rsidR="00066447" w:rsidRDefault="00066447" w:rsidP="00811D6C"/>
        </w:tc>
      </w:tr>
      <w:tr w:rsidR="00C47420" w14:paraId="519BCB46" w14:textId="77777777" w:rsidTr="00A632B0">
        <w:tc>
          <w:tcPr>
            <w:tcW w:w="3964" w:type="dxa"/>
          </w:tcPr>
          <w:p w14:paraId="251E93E0" w14:textId="77777777" w:rsidR="00C47420" w:rsidRDefault="00C47420" w:rsidP="00A632B0">
            <w:r>
              <w:t>Draagvlak o.b.v. sociaal-politieke context:</w:t>
            </w:r>
          </w:p>
          <w:p w14:paraId="211BB12C" w14:textId="77777777" w:rsidR="00C47420" w:rsidRDefault="00C47420" w:rsidP="00A632B0">
            <w:r>
              <w:t>(samenvatting; uitwerking opnemen in plan van aanpak)</w:t>
            </w:r>
          </w:p>
        </w:tc>
        <w:tc>
          <w:tcPr>
            <w:tcW w:w="5098" w:type="dxa"/>
          </w:tcPr>
          <w:p w14:paraId="3E68B2AF" w14:textId="77777777" w:rsidR="00C47420" w:rsidRDefault="00C47420" w:rsidP="00A632B0"/>
        </w:tc>
      </w:tr>
      <w:tr w:rsidR="00066447" w14:paraId="79E2ED7A" w14:textId="77777777" w:rsidTr="00C47420">
        <w:tc>
          <w:tcPr>
            <w:tcW w:w="3964" w:type="dxa"/>
          </w:tcPr>
          <w:p w14:paraId="63C27609" w14:textId="44572605" w:rsidR="00EE6969" w:rsidRDefault="00EE6969" w:rsidP="00811D6C">
            <w:r>
              <w:t>Relatie met koers NWB Fonds: (klimaatadaptatie d.m.v. integraal waterbeheer</w:t>
            </w:r>
            <w:r w:rsidR="001B424D">
              <w:t xml:space="preserve">, </w:t>
            </w:r>
            <w:r>
              <w:t xml:space="preserve">bij voorkeur op een natuur- en </w:t>
            </w:r>
            <w:proofErr w:type="spellStart"/>
            <w:r>
              <w:t>mensinclusieve</w:t>
            </w:r>
            <w:proofErr w:type="spellEnd"/>
            <w:r>
              <w:t xml:space="preserve"> manier)</w:t>
            </w:r>
          </w:p>
        </w:tc>
        <w:tc>
          <w:tcPr>
            <w:tcW w:w="5098" w:type="dxa"/>
          </w:tcPr>
          <w:p w14:paraId="3637130F" w14:textId="77777777" w:rsidR="00066447" w:rsidRDefault="00066447" w:rsidP="00811D6C"/>
        </w:tc>
      </w:tr>
    </w:tbl>
    <w:p w14:paraId="6944D284" w14:textId="7B1B5315" w:rsidR="00363DDB" w:rsidRDefault="00B6062B" w:rsidP="00811D6C">
      <w:pPr>
        <w:spacing w:after="0"/>
      </w:pPr>
      <w:r>
        <w:t xml:space="preserve"> </w:t>
      </w:r>
    </w:p>
    <w:p w14:paraId="5161E776" w14:textId="77777777" w:rsidR="00442024" w:rsidRDefault="00442024" w:rsidP="00811D6C">
      <w:pPr>
        <w:spacing w:after="0"/>
        <w:rPr>
          <w:b/>
          <w:bCs/>
        </w:rPr>
      </w:pPr>
    </w:p>
    <w:p w14:paraId="31C8EC81" w14:textId="77777777" w:rsidR="00734AF5" w:rsidRDefault="00734AF5">
      <w:pPr>
        <w:rPr>
          <w:b/>
          <w:bCs/>
        </w:rPr>
      </w:pPr>
      <w:r>
        <w:rPr>
          <w:b/>
          <w:bCs/>
        </w:rPr>
        <w:br w:type="page"/>
      </w:r>
    </w:p>
    <w:p w14:paraId="592DD030" w14:textId="5D76CDFB" w:rsidR="00FA51BE" w:rsidRPr="00442024" w:rsidRDefault="00FA51BE" w:rsidP="00811D6C">
      <w:pPr>
        <w:spacing w:after="0"/>
        <w:rPr>
          <w:b/>
          <w:bCs/>
        </w:rPr>
      </w:pPr>
      <w:r w:rsidRPr="00FA51BE">
        <w:rPr>
          <w:b/>
          <w:bCs/>
        </w:rPr>
        <w:lastRenderedPageBreak/>
        <w:t>Aandachtspunten</w:t>
      </w:r>
    </w:p>
    <w:p w14:paraId="415A5E9A" w14:textId="77777777" w:rsidR="00FA51BE" w:rsidRDefault="00FA51BE" w:rsidP="0081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A51BE" w14:paraId="51667C18" w14:textId="77777777" w:rsidTr="00FA51BE">
        <w:tc>
          <w:tcPr>
            <w:tcW w:w="3964" w:type="dxa"/>
          </w:tcPr>
          <w:p w14:paraId="73162BCF" w14:textId="745F047B" w:rsidR="00FA51BE" w:rsidRPr="00FA51BE" w:rsidRDefault="00FA51BE" w:rsidP="00811D6C">
            <w:r w:rsidRPr="00FA51BE">
              <w:t>Vliegwieleffect</w:t>
            </w:r>
            <w:r>
              <w:t>. Hoe wordt de impact vergroot door samenwerking met partners?</w:t>
            </w:r>
          </w:p>
        </w:tc>
        <w:tc>
          <w:tcPr>
            <w:tcW w:w="5098" w:type="dxa"/>
          </w:tcPr>
          <w:p w14:paraId="349BA06E" w14:textId="77777777" w:rsidR="00FA51BE" w:rsidRDefault="00FA51BE" w:rsidP="00811D6C">
            <w:pPr>
              <w:rPr>
                <w:b/>
                <w:bCs/>
              </w:rPr>
            </w:pPr>
          </w:p>
        </w:tc>
      </w:tr>
      <w:tr w:rsidR="00FA51BE" w14:paraId="423701A3" w14:textId="77777777" w:rsidTr="00FA51BE">
        <w:tc>
          <w:tcPr>
            <w:tcW w:w="3964" w:type="dxa"/>
          </w:tcPr>
          <w:p w14:paraId="63B38047" w14:textId="352CDC15" w:rsidR="00FA51BE" w:rsidRPr="00FA51BE" w:rsidRDefault="00FA51BE" w:rsidP="00811D6C">
            <w:r w:rsidRPr="00FA51BE">
              <w:t>Leereffect</w:t>
            </w:r>
            <w:r w:rsidR="001B424D">
              <w:t>.</w:t>
            </w:r>
            <w:r w:rsidRPr="00FA51BE">
              <w:t xml:space="preserve"> </w:t>
            </w:r>
            <w:r w:rsidR="001B424D">
              <w:t>Welke leervraag vanuit waterschappen (</w:t>
            </w:r>
            <w:proofErr w:type="spellStart"/>
            <w:r w:rsidR="001B424D">
              <w:t>oa</w:t>
            </w:r>
            <w:proofErr w:type="spellEnd"/>
            <w:r w:rsidR="001B424D">
              <w:t xml:space="preserve"> organisaties) in Nederland wordt beantwoord en hoe wordt dit aangepakt? </w:t>
            </w:r>
            <w:proofErr w:type="spellStart"/>
            <w:r w:rsidR="001B424D">
              <w:t>Evt</w:t>
            </w:r>
            <w:proofErr w:type="spellEnd"/>
            <w:r w:rsidR="001B424D">
              <w:t xml:space="preserve"> koppeling met kennisagenda DWA vermelden.</w:t>
            </w:r>
          </w:p>
        </w:tc>
        <w:tc>
          <w:tcPr>
            <w:tcW w:w="5098" w:type="dxa"/>
          </w:tcPr>
          <w:p w14:paraId="784D22A5" w14:textId="77777777" w:rsidR="00FA51BE" w:rsidRDefault="00FA51BE" w:rsidP="00811D6C">
            <w:pPr>
              <w:rPr>
                <w:b/>
                <w:bCs/>
              </w:rPr>
            </w:pPr>
          </w:p>
        </w:tc>
      </w:tr>
      <w:tr w:rsidR="00FA51BE" w14:paraId="50DB263D" w14:textId="77777777" w:rsidTr="00FA51BE">
        <w:tc>
          <w:tcPr>
            <w:tcW w:w="3964" w:type="dxa"/>
          </w:tcPr>
          <w:p w14:paraId="5346A10E" w14:textId="0198FD85" w:rsidR="00FA51BE" w:rsidRPr="00FA51BE" w:rsidRDefault="001B424D" w:rsidP="00811D6C">
            <w:r>
              <w:t>Opschaalbaarheid. Welke inzichten, methoden of tools worden ontwikkeld die ook op andere locaties in hetzelfde land of in andere landen toepasbaar zijn?</w:t>
            </w:r>
          </w:p>
        </w:tc>
        <w:tc>
          <w:tcPr>
            <w:tcW w:w="5098" w:type="dxa"/>
          </w:tcPr>
          <w:p w14:paraId="579D83EE" w14:textId="77777777" w:rsidR="00FA51BE" w:rsidRDefault="00FA51BE" w:rsidP="00811D6C">
            <w:pPr>
              <w:rPr>
                <w:b/>
                <w:bCs/>
              </w:rPr>
            </w:pPr>
          </w:p>
        </w:tc>
      </w:tr>
      <w:tr w:rsidR="00FA51BE" w14:paraId="15C5A9B7" w14:textId="77777777" w:rsidTr="00FA51BE">
        <w:tc>
          <w:tcPr>
            <w:tcW w:w="3964" w:type="dxa"/>
          </w:tcPr>
          <w:p w14:paraId="0256D7C4" w14:textId="483EC315" w:rsidR="00FA51BE" w:rsidRPr="00FA51BE" w:rsidRDefault="00917D93" w:rsidP="00811D6C">
            <w:r>
              <w:t xml:space="preserve">Innovatie. Hoe </w:t>
            </w:r>
            <w:r w:rsidR="00AD4CC1">
              <w:t xml:space="preserve">wordt bijgedragen </w:t>
            </w:r>
            <w:r>
              <w:t xml:space="preserve">aan vernieuwing op het gebied van integraal waterbeheer en klimaatadaptatie? </w:t>
            </w:r>
          </w:p>
        </w:tc>
        <w:tc>
          <w:tcPr>
            <w:tcW w:w="5098" w:type="dxa"/>
          </w:tcPr>
          <w:p w14:paraId="58A0395E" w14:textId="77777777" w:rsidR="00FA51BE" w:rsidRDefault="00FA51BE" w:rsidP="00811D6C">
            <w:pPr>
              <w:rPr>
                <w:b/>
                <w:bCs/>
              </w:rPr>
            </w:pPr>
          </w:p>
        </w:tc>
      </w:tr>
      <w:tr w:rsidR="00FA51BE" w14:paraId="12AED5C1" w14:textId="77777777" w:rsidTr="00FA51BE">
        <w:tc>
          <w:tcPr>
            <w:tcW w:w="3964" w:type="dxa"/>
          </w:tcPr>
          <w:p w14:paraId="5B0C7E70" w14:textId="53FC8DF8" w:rsidR="003816E2" w:rsidRPr="00FA51BE" w:rsidRDefault="003816E2" w:rsidP="00811D6C">
            <w:r>
              <w:t>Borging en vervolg</w:t>
            </w:r>
            <w:r w:rsidR="00A02A10">
              <w:t xml:space="preserve">. Hoe zijn de resultaten geborgd door bv beheer en onderhoud, aanleg van infrastructuur of investeringen? </w:t>
            </w:r>
            <w:r>
              <w:t xml:space="preserve">Welke lokale partijen nemen hiervoor verantwoordelijkheid? </w:t>
            </w:r>
            <w:r w:rsidR="00A02A10">
              <w:t>Hoe is de financiering hiervan geregeld?</w:t>
            </w:r>
          </w:p>
        </w:tc>
        <w:tc>
          <w:tcPr>
            <w:tcW w:w="5098" w:type="dxa"/>
          </w:tcPr>
          <w:p w14:paraId="095B67EE" w14:textId="77777777" w:rsidR="00FA51BE" w:rsidRDefault="00FA51BE" w:rsidP="00811D6C">
            <w:pPr>
              <w:rPr>
                <w:b/>
                <w:bCs/>
              </w:rPr>
            </w:pPr>
          </w:p>
        </w:tc>
      </w:tr>
    </w:tbl>
    <w:p w14:paraId="78EB1EE3" w14:textId="77777777" w:rsidR="00FA51BE" w:rsidRPr="000D7D28" w:rsidRDefault="00FA51BE" w:rsidP="00FA51BE">
      <w:pPr>
        <w:spacing w:after="0"/>
      </w:pPr>
    </w:p>
    <w:p w14:paraId="071AEAFC" w14:textId="77777777" w:rsidR="00FA51BE" w:rsidRDefault="00FA51BE" w:rsidP="00811D6C">
      <w:pPr>
        <w:spacing w:after="0"/>
        <w:rPr>
          <w:b/>
          <w:bCs/>
        </w:rPr>
      </w:pPr>
    </w:p>
    <w:p w14:paraId="238C23FA" w14:textId="3702F26C" w:rsidR="00B6062B" w:rsidRDefault="00B6062B" w:rsidP="00811D6C">
      <w:pPr>
        <w:spacing w:after="0"/>
        <w:rPr>
          <w:b/>
          <w:bCs/>
        </w:rPr>
      </w:pPr>
      <w:r w:rsidRPr="00B6062B">
        <w:rPr>
          <w:b/>
          <w:bCs/>
        </w:rPr>
        <w:t>Uitvoering</w:t>
      </w:r>
    </w:p>
    <w:p w14:paraId="34D1E4DD" w14:textId="7345D0B1" w:rsidR="00B6062B" w:rsidRDefault="00B6062B" w:rsidP="00811D6C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6062B" w14:paraId="784BB01F" w14:textId="77777777" w:rsidTr="00A632B0">
        <w:tc>
          <w:tcPr>
            <w:tcW w:w="3964" w:type="dxa"/>
          </w:tcPr>
          <w:p w14:paraId="4A0784A7" w14:textId="77777777" w:rsidR="00B6062B" w:rsidRDefault="00227E10" w:rsidP="00B6062B">
            <w:r>
              <w:t>Aantal missies dat is inbegrepen in de aanvraag met planning:</w:t>
            </w:r>
          </w:p>
          <w:p w14:paraId="25953477" w14:textId="49F5D1AB" w:rsidR="00227E10" w:rsidRDefault="00227E10" w:rsidP="00B6062B">
            <w:r>
              <w:t xml:space="preserve">(per missie vooraf </w:t>
            </w:r>
            <w:proofErr w:type="spellStart"/>
            <w:r>
              <w:t>Terms</w:t>
            </w:r>
            <w:proofErr w:type="spellEnd"/>
            <w:r>
              <w:t xml:space="preserve"> of Reference ter goedkeuring voorleggen aan NWB Fonds; achteraf </w:t>
            </w:r>
            <w:proofErr w:type="spellStart"/>
            <w:r>
              <w:t>Narrative</w:t>
            </w:r>
            <w:proofErr w:type="spellEnd"/>
            <w:r>
              <w:t xml:space="preserve"> Report indienen)</w:t>
            </w:r>
          </w:p>
        </w:tc>
        <w:tc>
          <w:tcPr>
            <w:tcW w:w="5098" w:type="dxa"/>
          </w:tcPr>
          <w:p w14:paraId="680A9038" w14:textId="77777777" w:rsidR="00B6062B" w:rsidRDefault="00B6062B" w:rsidP="00A632B0"/>
        </w:tc>
      </w:tr>
      <w:tr w:rsidR="00B6062B" w14:paraId="2A7BD01E" w14:textId="77777777" w:rsidTr="00A632B0">
        <w:tc>
          <w:tcPr>
            <w:tcW w:w="3964" w:type="dxa"/>
          </w:tcPr>
          <w:p w14:paraId="6B977244" w14:textId="241C8ED4" w:rsidR="00B6062B" w:rsidRDefault="00BD14C1" w:rsidP="00B6062B">
            <w:r>
              <w:t>Wijze van monitoren en rapporteren van voortgang en resultaten:</w:t>
            </w:r>
          </w:p>
          <w:p w14:paraId="33CA4353" w14:textId="10B9A4BC" w:rsidR="00BD14C1" w:rsidRDefault="00BD14C1" w:rsidP="00B6062B">
            <w:r>
              <w:t>(samenvatting; uitwerking opnemen in plan van aanpak)</w:t>
            </w:r>
          </w:p>
        </w:tc>
        <w:tc>
          <w:tcPr>
            <w:tcW w:w="5098" w:type="dxa"/>
          </w:tcPr>
          <w:p w14:paraId="7185863D" w14:textId="77777777" w:rsidR="00B6062B" w:rsidRDefault="00B6062B" w:rsidP="00A632B0"/>
        </w:tc>
      </w:tr>
      <w:tr w:rsidR="00B6062B" w14:paraId="0FA18AD6" w14:textId="77777777" w:rsidTr="00A632B0">
        <w:tc>
          <w:tcPr>
            <w:tcW w:w="3964" w:type="dxa"/>
          </w:tcPr>
          <w:p w14:paraId="09AEA0FF" w14:textId="53815201" w:rsidR="00B6062B" w:rsidRDefault="00DF1F0E" w:rsidP="00A632B0">
            <w:r>
              <w:t>P</w:t>
            </w:r>
            <w:r w:rsidR="00563436">
              <w:t>lanning p</w:t>
            </w:r>
            <w:r>
              <w:t>eriodiek voortgangsoverleg:</w:t>
            </w:r>
          </w:p>
          <w:p w14:paraId="7380D80B" w14:textId="11FC3EF8" w:rsidR="00DF1F0E" w:rsidRDefault="00DF1F0E" w:rsidP="00A632B0">
            <w:r>
              <w:t>(</w:t>
            </w:r>
            <w:r w:rsidR="008B6CCF">
              <w:t>indicatie</w:t>
            </w:r>
            <w:r w:rsidR="00A71E6E">
              <w:t>f,</w:t>
            </w:r>
            <w:r w:rsidR="008B6CCF">
              <w:t xml:space="preserve"> uitvoering in overleg; </w:t>
            </w:r>
            <w:r>
              <w:t xml:space="preserve">uitgangspunt 1x per kwartaal </w:t>
            </w:r>
            <w:proofErr w:type="spellStart"/>
            <w:r w:rsidR="00F9010B">
              <w:t>a.h.v</w:t>
            </w:r>
            <w:proofErr w:type="spellEnd"/>
            <w:r w:rsidR="00F9010B">
              <w:t>.</w:t>
            </w:r>
            <w:r>
              <w:t xml:space="preserve"> tussenrapportages van aanvrager)</w:t>
            </w:r>
          </w:p>
        </w:tc>
        <w:tc>
          <w:tcPr>
            <w:tcW w:w="5098" w:type="dxa"/>
          </w:tcPr>
          <w:p w14:paraId="30ED033A" w14:textId="77777777" w:rsidR="00B6062B" w:rsidRDefault="00B6062B" w:rsidP="00A632B0"/>
        </w:tc>
      </w:tr>
      <w:tr w:rsidR="00B6062B" w14:paraId="7B8B1F44" w14:textId="77777777" w:rsidTr="00A632B0">
        <w:tc>
          <w:tcPr>
            <w:tcW w:w="3964" w:type="dxa"/>
          </w:tcPr>
          <w:p w14:paraId="13B42A21" w14:textId="77777777" w:rsidR="00B6062B" w:rsidRDefault="00F9010B" w:rsidP="00A632B0">
            <w:r>
              <w:t>Beoogde einddatum:</w:t>
            </w:r>
          </w:p>
          <w:p w14:paraId="1D654B7E" w14:textId="2159ECF6" w:rsidR="00F9010B" w:rsidRDefault="00F9010B" w:rsidP="00A632B0">
            <w:r>
              <w:t xml:space="preserve">(afsluitend overleg </w:t>
            </w:r>
            <w:proofErr w:type="spellStart"/>
            <w:r>
              <w:t>a.h.v</w:t>
            </w:r>
            <w:proofErr w:type="spellEnd"/>
            <w:r>
              <w:t>. eindrapportage van aanvrager</w:t>
            </w:r>
            <w:r w:rsidR="00546DC9">
              <w:t xml:space="preserve"> volgt daarna</w:t>
            </w:r>
            <w:r>
              <w:t>)</w:t>
            </w:r>
          </w:p>
        </w:tc>
        <w:tc>
          <w:tcPr>
            <w:tcW w:w="5098" w:type="dxa"/>
          </w:tcPr>
          <w:p w14:paraId="520DEEB3" w14:textId="77777777" w:rsidR="00B6062B" w:rsidRDefault="00B6062B" w:rsidP="00A632B0"/>
        </w:tc>
      </w:tr>
    </w:tbl>
    <w:p w14:paraId="58641168" w14:textId="27A85148" w:rsidR="00B6062B" w:rsidRDefault="00B6062B" w:rsidP="00811D6C">
      <w:pPr>
        <w:spacing w:after="0"/>
        <w:rPr>
          <w:b/>
          <w:bCs/>
        </w:rPr>
      </w:pPr>
    </w:p>
    <w:p w14:paraId="7F42ECBA" w14:textId="458096E7" w:rsidR="00DF1F0E" w:rsidRDefault="00DF1F0E" w:rsidP="00811D6C">
      <w:pPr>
        <w:spacing w:after="0"/>
        <w:rPr>
          <w:b/>
          <w:bCs/>
        </w:rPr>
      </w:pPr>
    </w:p>
    <w:p w14:paraId="3D65BDB4" w14:textId="77777777" w:rsidR="00F40275" w:rsidRDefault="00F40275">
      <w:pPr>
        <w:rPr>
          <w:b/>
          <w:bCs/>
        </w:rPr>
      </w:pPr>
      <w:r>
        <w:rPr>
          <w:b/>
          <w:bCs/>
        </w:rPr>
        <w:br w:type="page"/>
      </w:r>
    </w:p>
    <w:p w14:paraId="7129F528" w14:textId="78BE7399" w:rsidR="00DF1F0E" w:rsidRDefault="00DF1F0E" w:rsidP="00811D6C">
      <w:pPr>
        <w:spacing w:after="0"/>
        <w:rPr>
          <w:b/>
          <w:bCs/>
        </w:rPr>
      </w:pPr>
      <w:r>
        <w:rPr>
          <w:b/>
          <w:bCs/>
        </w:rPr>
        <w:lastRenderedPageBreak/>
        <w:t>Ondertekening</w:t>
      </w:r>
    </w:p>
    <w:p w14:paraId="5798943E" w14:textId="072A385E" w:rsidR="00DF1F0E" w:rsidRDefault="00DF1F0E" w:rsidP="00811D6C">
      <w:pPr>
        <w:spacing w:after="0"/>
        <w:rPr>
          <w:b/>
          <w:bCs/>
        </w:rPr>
      </w:pPr>
    </w:p>
    <w:p w14:paraId="12EDB45D" w14:textId="695F72E9" w:rsidR="006E12A5" w:rsidRPr="006E12A5" w:rsidRDefault="006E12A5" w:rsidP="00811D6C">
      <w:pPr>
        <w:spacing w:after="0"/>
      </w:pPr>
      <w:r w:rsidRPr="006E12A5">
        <w:t>Plaats:</w:t>
      </w:r>
      <w:r w:rsidR="006A774D">
        <w:tab/>
      </w:r>
      <w:r w:rsidR="006A774D">
        <w:tab/>
      </w:r>
      <w:r w:rsidR="006A774D">
        <w:tab/>
      </w:r>
      <w:r w:rsidR="006A774D">
        <w:tab/>
      </w:r>
      <w:r w:rsidR="006A774D">
        <w:tab/>
      </w:r>
      <w:r w:rsidR="006A774D">
        <w:tab/>
      </w:r>
      <w:r w:rsidR="006A774D">
        <w:tab/>
        <w:t>Naam aanvrager:</w:t>
      </w:r>
    </w:p>
    <w:p w14:paraId="268160EC" w14:textId="0DC8444B" w:rsidR="006A774D" w:rsidRPr="006E12A5" w:rsidRDefault="006A774D" w:rsidP="00811D6C">
      <w:pPr>
        <w:spacing w:after="0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Organisatie:</w:t>
      </w:r>
    </w:p>
    <w:p w14:paraId="35C36325" w14:textId="77777777" w:rsidR="006A774D" w:rsidRDefault="006A774D" w:rsidP="00811D6C">
      <w:pPr>
        <w:spacing w:after="0"/>
      </w:pPr>
    </w:p>
    <w:p w14:paraId="3FCA0FF8" w14:textId="7262076A" w:rsidR="006E12A5" w:rsidRDefault="006E12A5" w:rsidP="00811D6C">
      <w:pPr>
        <w:spacing w:after="0"/>
      </w:pPr>
      <w:r w:rsidRPr="006E12A5">
        <w:t>Handtekening:</w:t>
      </w:r>
    </w:p>
    <w:p w14:paraId="0C5E23A9" w14:textId="128AC8F6" w:rsidR="006E12A5" w:rsidRDefault="006E12A5" w:rsidP="00811D6C">
      <w:pPr>
        <w:spacing w:after="0"/>
      </w:pPr>
    </w:p>
    <w:p w14:paraId="714C528A" w14:textId="18077BC9" w:rsidR="006E12A5" w:rsidRDefault="006E12A5" w:rsidP="00811D6C">
      <w:pPr>
        <w:spacing w:after="0"/>
      </w:pPr>
    </w:p>
    <w:p w14:paraId="7224870A" w14:textId="7E5D6D3C" w:rsidR="006E12A5" w:rsidRDefault="006E12A5" w:rsidP="00811D6C">
      <w:pPr>
        <w:spacing w:after="0"/>
      </w:pPr>
    </w:p>
    <w:p w14:paraId="4B24753B" w14:textId="3A0663D2" w:rsidR="006E12A5" w:rsidRDefault="006E12A5" w:rsidP="00811D6C">
      <w:pPr>
        <w:spacing w:after="0"/>
      </w:pPr>
      <w:r>
        <w:t>……………………………………………………………………</w:t>
      </w:r>
    </w:p>
    <w:p w14:paraId="22304F80" w14:textId="32669DAB" w:rsidR="00706E7F" w:rsidRDefault="00706E7F" w:rsidP="00811D6C">
      <w:pPr>
        <w:spacing w:after="0"/>
      </w:pPr>
    </w:p>
    <w:p w14:paraId="547E3215" w14:textId="6709236A" w:rsidR="00706E7F" w:rsidRPr="00706E7F" w:rsidRDefault="00706E7F" w:rsidP="00706E7F">
      <w:pPr>
        <w:spacing w:after="0"/>
        <w:rPr>
          <w:i/>
        </w:rPr>
      </w:pPr>
    </w:p>
    <w:p w14:paraId="6227B728" w14:textId="4DADAED9" w:rsidR="00706E7F" w:rsidRDefault="00706E7F" w:rsidP="00811D6C">
      <w:pPr>
        <w:spacing w:after="0"/>
      </w:pPr>
    </w:p>
    <w:sectPr w:rsidR="00706E7F" w:rsidSect="0090669B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C5F9" w14:textId="77777777" w:rsidR="00602864" w:rsidRDefault="00602864" w:rsidP="00696D87">
      <w:pPr>
        <w:spacing w:after="0" w:line="240" w:lineRule="auto"/>
      </w:pPr>
      <w:r>
        <w:separator/>
      </w:r>
    </w:p>
  </w:endnote>
  <w:endnote w:type="continuationSeparator" w:id="0">
    <w:p w14:paraId="565C4352" w14:textId="77777777" w:rsidR="00602864" w:rsidRDefault="00602864" w:rsidP="006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02447"/>
      <w:docPartObj>
        <w:docPartGallery w:val="Page Numbers (Bottom of Page)"/>
        <w:docPartUnique/>
      </w:docPartObj>
    </w:sdtPr>
    <w:sdtContent>
      <w:p w14:paraId="0CF97752" w14:textId="09D002DF" w:rsidR="00706E7F" w:rsidRDefault="00706E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21A1610" w14:textId="77777777" w:rsidR="00706E7F" w:rsidRDefault="0070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1F2D" w14:textId="77777777" w:rsidR="00602864" w:rsidRDefault="00602864" w:rsidP="00696D87">
      <w:pPr>
        <w:spacing w:after="0" w:line="240" w:lineRule="auto"/>
      </w:pPr>
      <w:r>
        <w:separator/>
      </w:r>
    </w:p>
  </w:footnote>
  <w:footnote w:type="continuationSeparator" w:id="0">
    <w:p w14:paraId="3E6B108F" w14:textId="77777777" w:rsidR="00602864" w:rsidRDefault="00602864" w:rsidP="0069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BD87" w14:textId="77777777" w:rsidR="006F6DE6" w:rsidRDefault="00765AFD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72C0CA0" wp14:editId="1FED373C">
          <wp:simplePos x="0" y="0"/>
          <wp:positionH relativeFrom="margin">
            <wp:posOffset>2496820</wp:posOffset>
          </wp:positionH>
          <wp:positionV relativeFrom="margin">
            <wp:posOffset>-909418</wp:posOffset>
          </wp:positionV>
          <wp:extent cx="668020" cy="651510"/>
          <wp:effectExtent l="0" t="0" r="5080" b="0"/>
          <wp:wrapSquare wrapText="bothSides"/>
          <wp:docPr id="3" name="Afbeelding 3" descr="bp_kop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6" descr="bp_kop_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8EA0BC" w14:textId="77777777" w:rsidR="00FE30E1" w:rsidRDefault="00000000">
    <w:pPr>
      <w:pStyle w:val="Header"/>
    </w:pPr>
  </w:p>
  <w:p w14:paraId="7EB92B14" w14:textId="77777777" w:rsidR="00FE30E1" w:rsidRDefault="00000000">
    <w:pPr>
      <w:pStyle w:val="Header"/>
    </w:pPr>
  </w:p>
  <w:p w14:paraId="20B695DA" w14:textId="77777777" w:rsidR="0090669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723"/>
    <w:multiLevelType w:val="hybridMultilevel"/>
    <w:tmpl w:val="6D8AAE7E"/>
    <w:lvl w:ilvl="0" w:tplc="D136AE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325"/>
    <w:multiLevelType w:val="hybridMultilevel"/>
    <w:tmpl w:val="E8AEF654"/>
    <w:lvl w:ilvl="0" w:tplc="5A12C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0E0"/>
    <w:multiLevelType w:val="hybridMultilevel"/>
    <w:tmpl w:val="27506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546CE"/>
    <w:multiLevelType w:val="hybridMultilevel"/>
    <w:tmpl w:val="2D963F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52202">
    <w:abstractNumId w:val="3"/>
  </w:num>
  <w:num w:numId="2" w16cid:durableId="1842313875">
    <w:abstractNumId w:val="1"/>
  </w:num>
  <w:num w:numId="3" w16cid:durableId="1821727617">
    <w:abstractNumId w:val="2"/>
  </w:num>
  <w:num w:numId="4" w16cid:durableId="170258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A9"/>
    <w:rsid w:val="00005890"/>
    <w:rsid w:val="00010E5A"/>
    <w:rsid w:val="00045781"/>
    <w:rsid w:val="00066447"/>
    <w:rsid w:val="000937C1"/>
    <w:rsid w:val="000B2599"/>
    <w:rsid w:val="000D6D76"/>
    <w:rsid w:val="000E7ED3"/>
    <w:rsid w:val="00125874"/>
    <w:rsid w:val="00144550"/>
    <w:rsid w:val="00146303"/>
    <w:rsid w:val="00154E24"/>
    <w:rsid w:val="0018686A"/>
    <w:rsid w:val="001B2F43"/>
    <w:rsid w:val="001B424D"/>
    <w:rsid w:val="001C08F8"/>
    <w:rsid w:val="00204601"/>
    <w:rsid w:val="00227E10"/>
    <w:rsid w:val="00291F8C"/>
    <w:rsid w:val="002C1AC5"/>
    <w:rsid w:val="002C7CB1"/>
    <w:rsid w:val="002F0735"/>
    <w:rsid w:val="002F47D2"/>
    <w:rsid w:val="00316818"/>
    <w:rsid w:val="00363DDB"/>
    <w:rsid w:val="003816E2"/>
    <w:rsid w:val="003A1A05"/>
    <w:rsid w:val="00442024"/>
    <w:rsid w:val="004A567A"/>
    <w:rsid w:val="004B58BE"/>
    <w:rsid w:val="00546DC9"/>
    <w:rsid w:val="00553254"/>
    <w:rsid w:val="00563436"/>
    <w:rsid w:val="00594019"/>
    <w:rsid w:val="005D3689"/>
    <w:rsid w:val="005F1DAA"/>
    <w:rsid w:val="00602864"/>
    <w:rsid w:val="00636FE2"/>
    <w:rsid w:val="00696D87"/>
    <w:rsid w:val="006A774D"/>
    <w:rsid w:val="006E12A5"/>
    <w:rsid w:val="00706E7F"/>
    <w:rsid w:val="00734AF5"/>
    <w:rsid w:val="007431EC"/>
    <w:rsid w:val="00765AFD"/>
    <w:rsid w:val="007815D7"/>
    <w:rsid w:val="007A7963"/>
    <w:rsid w:val="007D7B88"/>
    <w:rsid w:val="007F7B4F"/>
    <w:rsid w:val="008015AC"/>
    <w:rsid w:val="00811D6C"/>
    <w:rsid w:val="008B0FE6"/>
    <w:rsid w:val="008B6CCF"/>
    <w:rsid w:val="008F4B0A"/>
    <w:rsid w:val="00917D93"/>
    <w:rsid w:val="00950CB8"/>
    <w:rsid w:val="00977B0F"/>
    <w:rsid w:val="00A02A10"/>
    <w:rsid w:val="00A71E6E"/>
    <w:rsid w:val="00AD4CC1"/>
    <w:rsid w:val="00AE630E"/>
    <w:rsid w:val="00B07FDF"/>
    <w:rsid w:val="00B145DD"/>
    <w:rsid w:val="00B6062B"/>
    <w:rsid w:val="00B7304F"/>
    <w:rsid w:val="00BB5D31"/>
    <w:rsid w:val="00BD14C1"/>
    <w:rsid w:val="00BD4918"/>
    <w:rsid w:val="00C02976"/>
    <w:rsid w:val="00C12188"/>
    <w:rsid w:val="00C47420"/>
    <w:rsid w:val="00C94F6C"/>
    <w:rsid w:val="00D22725"/>
    <w:rsid w:val="00D505A9"/>
    <w:rsid w:val="00DC66EA"/>
    <w:rsid w:val="00DF1F0E"/>
    <w:rsid w:val="00E1743D"/>
    <w:rsid w:val="00E5516A"/>
    <w:rsid w:val="00E824D1"/>
    <w:rsid w:val="00ED648F"/>
    <w:rsid w:val="00EE6969"/>
    <w:rsid w:val="00F40275"/>
    <w:rsid w:val="00F747B7"/>
    <w:rsid w:val="00F9010B"/>
    <w:rsid w:val="00FA51BE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FB033"/>
  <w15:chartTrackingRefBased/>
  <w15:docId w15:val="{8B097D86-D8EF-49DF-814A-A29F9F2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87"/>
  </w:style>
  <w:style w:type="paragraph" w:styleId="Footer">
    <w:name w:val="footer"/>
    <w:basedOn w:val="Normal"/>
    <w:link w:val="FooterChar"/>
    <w:uiPriority w:val="99"/>
    <w:unhideWhenUsed/>
    <w:rsid w:val="0069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87"/>
  </w:style>
  <w:style w:type="paragraph" w:styleId="ListParagraph">
    <w:name w:val="List Paragraph"/>
    <w:basedOn w:val="Normal"/>
    <w:uiPriority w:val="34"/>
    <w:qFormat/>
    <w:rsid w:val="007F7B4F"/>
    <w:pPr>
      <w:ind w:left="720"/>
      <w:contextualSpacing/>
    </w:pPr>
  </w:style>
  <w:style w:type="table" w:styleId="TableGrid">
    <w:name w:val="Table Grid"/>
    <w:basedOn w:val="TableNormal"/>
    <w:uiPriority w:val="39"/>
    <w:rsid w:val="008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1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bfond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per\Documents\Aangepaste%20Office-sjablonen\Sjabloon%20stukken%20NWB%20Fond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C:\Users\Jasper\Documents\Aangepaste Office-sjablonen\Sjabloon stukken NWB Fonds.dotx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Luiten</dc:creator>
  <cp:keywords/>
  <dc:description/>
  <cp:lastModifiedBy>Microsoft Office User</cp:lastModifiedBy>
  <cp:revision>2</cp:revision>
  <dcterms:created xsi:type="dcterms:W3CDTF">2022-10-19T12:31:00Z</dcterms:created>
  <dcterms:modified xsi:type="dcterms:W3CDTF">2022-10-19T12:31:00Z</dcterms:modified>
</cp:coreProperties>
</file>